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9A" w:rsidRPr="007B0C89" w:rsidRDefault="007B0C89" w:rsidP="007B0C89">
      <w:pPr>
        <w:bidi/>
        <w:rPr>
          <w:rFonts w:cs="2  Titr" w:hint="cs"/>
          <w:sz w:val="80"/>
          <w:szCs w:val="80"/>
          <w:rtl/>
          <w:lang w:bidi="fa-IR"/>
        </w:rPr>
      </w:pPr>
      <w:bookmarkStart w:id="0" w:name="_GoBack"/>
      <w:r w:rsidRPr="007B0C89">
        <w:rPr>
          <w:rFonts w:cs="2  Titr" w:hint="cs"/>
          <w:sz w:val="80"/>
          <w:szCs w:val="80"/>
          <w:rtl/>
          <w:lang w:bidi="fa-IR"/>
        </w:rPr>
        <w:t>کارآموزان و هنرجویان پروژه خانم اسماء رحیمی</w:t>
      </w:r>
    </w:p>
    <w:bookmarkEnd w:id="0"/>
    <w:p w:rsidR="007B0C89" w:rsidRPr="007B0C89" w:rsidRDefault="007B0C89" w:rsidP="007B0C89">
      <w:pPr>
        <w:bidi/>
        <w:jc w:val="center"/>
        <w:rPr>
          <w:rFonts w:cs="B Titr" w:hint="cs"/>
          <w:sz w:val="132"/>
          <w:szCs w:val="132"/>
          <w:rtl/>
          <w:lang w:bidi="fa-IR"/>
        </w:rPr>
      </w:pPr>
      <w:r w:rsidRPr="007B0C89">
        <w:rPr>
          <w:rFonts w:cs="B Titr" w:hint="cs"/>
          <w:sz w:val="150"/>
          <w:szCs w:val="150"/>
          <w:rtl/>
          <w:lang w:bidi="fa-IR"/>
        </w:rPr>
        <w:t>روز دوشنبه  10/12/94 ساعت 13 الی 14 جلسه توجیهی و تکمیلی</w:t>
      </w:r>
    </w:p>
    <w:sectPr w:rsidR="007B0C89" w:rsidRPr="007B0C89" w:rsidSect="007B0C89">
      <w:pgSz w:w="16839" w:h="11907" w:orient="landscape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89"/>
    <w:rsid w:val="001E309A"/>
    <w:rsid w:val="007B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7D25-81ED-4497-B2BB-F596DFBF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cp:lastPrinted>2016-02-23T05:14:00Z</cp:lastPrinted>
  <dcterms:created xsi:type="dcterms:W3CDTF">2016-02-23T05:11:00Z</dcterms:created>
  <dcterms:modified xsi:type="dcterms:W3CDTF">2016-02-23T05:15:00Z</dcterms:modified>
</cp:coreProperties>
</file>